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CF" w:rsidRDefault="00EB3AD1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В</w:t>
      </w:r>
      <w:r w:rsidR="000358CF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19.05.2020</w:t>
      </w:r>
    </w:p>
    <w:p w:rsidR="00DF7ABB" w:rsidRDefault="000358CF" w:rsidP="000358CF">
      <w:pPr>
        <w:jc w:val="both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358CF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0358CF">
        <w:rPr>
          <w:rStyle w:val="Zag11"/>
          <w:rFonts w:ascii="Times New Roman" w:eastAsia="@Arial Unicode MS" w:hAnsi="Times New Roman" w:cs="Times New Roman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Учись сочинять сам.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Ребята,  вы  часто  слышите  дома  от  родителей,  когда  они  говорят,  что  очень  важно  хорошее  образование,  то  есть  очень  важно  обучение  и  воспитание.   Знания  и  умения  передаются  от  старшего  поколения  к  младшему.  Образование  связано  с  учением  -  получением  знаний  по  истории  и  литературе,  физике  и  математике,  географии  и  светской  этике  и  другим  школьным  дисциплинам.  Это все  связано  и  с  воспитанием  -   усвоением  духовно-нравственных  ценностей.  Если  одним  словом  сказать    это  все,  как  птица  с  двумя  крыльями  -   обучение  и  воспитание.    Есть  еще  такая   русская   пословица:  «Ум  истиною  просветляется,  сердце  любовью  согревается».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Знание  занимает  важное  место  в  фольклоре.  У  всех  народов России  есть  пословица «Знание  дороже  денег». А  Средневековый  тюркский  поэт  Юсуф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BA68F4">
        <w:rPr>
          <w:rFonts w:ascii="Times New Roman" w:hAnsi="Times New Roman" w:cs="Times New Roman"/>
          <w:sz w:val="28"/>
          <w:szCs w:val="28"/>
        </w:rPr>
        <w:t xml:space="preserve">   писал:  «Лишь  тот  ценит  знания,  кто    зрел  разумом».   Ему  через  столетия   словно  вторит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укай: «У  детей,  посещающих  школу,  вырастают  умелые  крылья».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Народная  мудрость  наставляет  нас  учиться  смолоду:  «Что  узнал  в  юности,  высечено  на  камне,  что  узнал  в  старости,  написано  на льду»  -  татарская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  мягкому  воску -  печать, а  к  юному   -  учение» 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Учение  -  это  нелегкий  труд,  требующий  умения    и  терпения,  долгих  усилий,  не  пропадающих  даром  «Кто много  хочет  знать,  тому  мало  надо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»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«Кто не  знает  горького  вкуса,  тот  не  знает  и  сладкого»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–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атарская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«Кто  ищет,  тот  и  у  диких  пчел  мед  найдет»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-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арийская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«Знанию  нет  конца»    -    удмуртская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Сколько  бы  пословиц  не  написал,  все  равно  всегда  надо  учиться.   Учиться  необходимо,  чтобы  не  только  накапливать  знания,  но  и  применять их,  правильно  действуя  в  любой  ситуации.  Как  гласит  башкирская  пословица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 «сильный  победит  одного,  знающий  -  тысячу».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вот  вы  каждый  день  ходите  в  школу,  чтобы  пополнить    свой  запас  знаний,  больше  узнать  нового,  научиться  хорошему.  </w:t>
      </w:r>
      <w:r>
        <w:rPr>
          <w:rFonts w:ascii="Times New Roman" w:hAnsi="Times New Roman" w:cs="Times New Roman"/>
          <w:sz w:val="28"/>
          <w:szCs w:val="28"/>
        </w:rPr>
        <w:t xml:space="preserve">   Когда  спросили   учеников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68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зачем  нужно  учиться,  то  они  дали  самые  разные  ответы: «быть грамотными»,  «получать  престижную  профессию»,  «быть  богатым»,  «мама заставляет»,   «чтобы  радовать  родителей».     Все  это  </w:t>
      </w:r>
      <w:r w:rsidRPr="00BA68F4">
        <w:rPr>
          <w:rFonts w:ascii="Times New Roman" w:hAnsi="Times New Roman" w:cs="Times New Roman"/>
          <w:sz w:val="28"/>
          <w:szCs w:val="28"/>
        </w:rPr>
        <w:lastRenderedPageBreak/>
        <w:t>так,  но  последние  слова  самые  важные,  они  относятся  к  нравственности  человека.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Нравственность – э</w:t>
      </w:r>
      <w:r w:rsidRPr="00BA68F4">
        <w:rPr>
          <w:rFonts w:ascii="Times New Roman" w:hAnsi="Times New Roman" w:cs="Times New Roman"/>
          <w:sz w:val="28"/>
          <w:szCs w:val="28"/>
        </w:rPr>
        <w:t>то  внутренняя  установка  человека  действовать  согласно  представлениям  о  добре  и  зле.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BA68F4">
        <w:rPr>
          <w:rFonts w:ascii="Times New Roman" w:hAnsi="Times New Roman" w:cs="Times New Roman"/>
          <w:sz w:val="28"/>
          <w:szCs w:val="28"/>
        </w:rPr>
        <w:t xml:space="preserve"> Ребята, сейчас   я  вам  расскажу  такой  момент.   Дима  очень  расстроился,  когда  получил  тройку  по  математике.  Сосед  по  парте  стал  его  успокаивать:  «Подумаешь, тройка, ведь  для  тебя   это  редкое  явление.  На  следующем  уроке  исправишь».    На  что  Дима  ответил:  «У  меня   мама  заболела,  а   ее   расстраивать  никак  нельзя.   Но  что  поделаешь,  придется  сказать  правду,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ее  еще  больше  огорчит».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Человек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прежде  всего  потому, что  ему   большая  тяга  к  знаниям,  любознательность.   Каждый   здравом</w:t>
      </w:r>
      <w:r>
        <w:rPr>
          <w:rFonts w:ascii="Times New Roman" w:hAnsi="Times New Roman" w:cs="Times New Roman"/>
          <w:sz w:val="28"/>
          <w:szCs w:val="28"/>
        </w:rPr>
        <w:t>ыслящий  человек  понимает – е</w:t>
      </w:r>
      <w:r w:rsidRPr="00BA68F4">
        <w:rPr>
          <w:rFonts w:ascii="Times New Roman" w:hAnsi="Times New Roman" w:cs="Times New Roman"/>
          <w:sz w:val="28"/>
          <w:szCs w:val="28"/>
        </w:rPr>
        <w:t>сли  не  выучишься,  то  не  сможешь    занять  в  обществе  то  положение,  которое  хотел    бы  иметь.  Недаром  говорится  такая  пословица: «Наука  и  труд, -  дивные  всходы  дают».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BA68F4">
        <w:rPr>
          <w:rFonts w:ascii="Times New Roman" w:hAnsi="Times New Roman" w:cs="Times New Roman"/>
          <w:sz w:val="28"/>
          <w:szCs w:val="28"/>
        </w:rPr>
        <w:t xml:space="preserve">Ребята,    а  теперь  мы  поговорим  о  приемах,  которые   облегчают  учебу,  делают  ее  более  приятной  и  интересной.   Начнем  с  домашнего  задания.   Прежде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 выполнить    задание  по  тому  предмету,  который  для  вас  наиболее  труден.  Легче  подготовиться  если  будете  после  математики  заниматься    окружающим  миром,  после  окружающего  мира  -  русским  языком,  то  есть  чередовать  различную  умственную  работу.  Если  по  предмету  задали  устное  и  письменное  задания,  то  сначала  сделайте  устное.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Начинаю  с  трудного.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Выполняю  устные  задания.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Чередую  работу.       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Старайтесь   писать  красиво,  аккуратно  и  разборчиво.  Закончится  тетрадь  и  станет вам  не  нужна.    Зато  навыки,  полученные  при  работе  с  ней,  останутся  у  вас  навсегда  и  помогут    выработке  внимания, настойчивости,  аккуратности  и  терпения.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Чтобы  понять  и  запомнить  материал  по  окружающему  миру  литературе,  светской  этике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что  же  нужно  нам  делать: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Вспомнить  объяснение  учителя.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Вдуматься  в  название  параграфа.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Прочитать  текст  по  пунктам  и  абзацам.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Ребята,  если  параграф  большой,  то  дополнительно разбейте  его на  смысловые  части,  выделите  в  них  самое  существенное,  главную  мысль.  Не  будьте  равнодушными  к  тому,  что  читаете.  Эмоции  помогают  быстрее  и  лучше  запомнить  содержание.  Читая,  обращайте  внимание  на  схемы,  таблицы,  рисунки,  постарайтесь   разобраться  в  них.  Выучите  наизусть  правила,  определения,  основные  понятия,  даты.  А  в  завершении  прочитайте  весь  материал  еще  раз  целиком,  продумайте  план  ответа.  Обязательно  перескажите  текст.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Пересказывая,  следите  за  последовательностью своего  рассказа,  если  в  чем-то  затрудняетесь,  загляните  в  учебник.  Попробуйте  передать  </w:t>
      </w:r>
      <w:r w:rsidRPr="00BA68F4">
        <w:rPr>
          <w:rFonts w:ascii="Times New Roman" w:hAnsi="Times New Roman" w:cs="Times New Roman"/>
          <w:sz w:val="28"/>
          <w:szCs w:val="28"/>
        </w:rPr>
        <w:lastRenderedPageBreak/>
        <w:t>содержание  всего  параграфа  при  помощи  нескольких  предложений.  Не  оставляйте  без  внимания  незнакомые  термины и  понятия,  найдите  их  значение  в  словарях,  Интернете.  Всегда  учитесь  мыслить.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Рассказываю  по  плану.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Выделяю  главную  мысль.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Даю  определения  понятий.</w:t>
      </w:r>
    </w:p>
    <w:p w:rsidR="001F708F" w:rsidRPr="001F708F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708F">
        <w:rPr>
          <w:rFonts w:ascii="Times New Roman" w:hAnsi="Times New Roman" w:cs="Times New Roman"/>
          <w:sz w:val="28"/>
          <w:szCs w:val="28"/>
        </w:rPr>
        <w:t xml:space="preserve">Не  употребляю  ненужных  слов.        </w:t>
      </w:r>
    </w:p>
    <w:p w:rsidR="001F708F" w:rsidRPr="001F708F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08F">
        <w:rPr>
          <w:rFonts w:ascii="Times New Roman" w:hAnsi="Times New Roman" w:cs="Times New Roman"/>
          <w:sz w:val="28"/>
          <w:szCs w:val="28"/>
        </w:rPr>
        <w:t xml:space="preserve">    На  уроке  важно  быть  уверенным  в  себе  и  своих  ответах.   Говорите  достаточно  громко,  но  не  кричите  и  не  бубните    себе  под  нос.  Выслушайте  замечания,  ответьте  на  вопросы.   Если  с  чем-то  не  согласны,  постарайтесь  подобрать  убедительные  аргументы. Соглашайтесь  с  тем,  в  чем  вы  действительно  не  правы.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Ребята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учитесь  распределять  свое  внимание.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при  написании  диктанта  нам  надо  одновременно  слушать,  припоминать  правила,  применять  их  на  практике,  грамотно  писать.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Занимаясь  дома,  следует  делать  перерывы  во  время  занятий  умственной  деятельностью,  сочетая  ее  с  небольшими  физическими  нагрузками:   поупражняться  с  гантелями  или  гирей,  помыть  посуду,  протереть  пол  на  кухне,  полить цветы  и  т.д.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Чтобы  хорошо  учиться, надо  крепкую  память.  Каждый  может  запомнить  все,  что  нужно,  особенно  если  учитывать  свои  особенности. Прежде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знать,  какой  вид  памяти  у  вас  ведущий.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Если  у  вас  хорошо  развита  зрительная  память,  то  запомнить  текст    помогут  схематические  рисунки  -  пиктограммы.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Если  развита  слуховая  память,  то  желательно  прослушать  запись  художественного  чтения  нужного  вам  стихотворения.   Важную  информацию  лучше  всего  заучивать  утром,  самую  важную  -  перед  сном.  На  следующее  утро  остается  лишь  закрепить  то,  что  нужно  хорошо  запомнить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Мы  можем  тренировать  память,  запоминая  объекты  на  улице,  например    по  пути  к  школе.  Остается  только  мысленно  представить   весь  путь  от  дома  до  школы  и  цепочку  нужных  объектов  на  этом  пути.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Например,  высокое  дерево,  клумбу,  фонтан,  интересный  дом  и  т.д.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«привязав»  к  ним  информацию,  которую  нужно  сохранить  в  памяти.  Так  древние  греки  запоминали  самое  важное  из  своих  длинных  речей,  и  речи  у  них  получались  красивыми,  убедительными.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>Подведение  итогов.</w:t>
      </w:r>
    </w:p>
    <w:p w:rsidR="00DF7ABB" w:rsidRDefault="00DF7ABB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DF7ABB" w:rsidRDefault="00EB3AD1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В</w:t>
      </w:r>
      <w:bookmarkStart w:id="0" w:name="_GoBack"/>
      <w:bookmarkEnd w:id="0"/>
      <w:r w:rsidR="00DF7ABB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21.05.2020</w:t>
      </w:r>
    </w:p>
    <w:p w:rsidR="00B50A58" w:rsidRDefault="00DF7ABB" w:rsidP="00DF7ABB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7ABB">
        <w:rPr>
          <w:rStyle w:val="c19"/>
          <w:rFonts w:ascii="Times New Roman" w:hAnsi="Times New Roman" w:cs="Times New Roman"/>
          <w:sz w:val="28"/>
          <w:szCs w:val="28"/>
        </w:rPr>
        <w:t>Фантастические стихи.</w:t>
      </w:r>
      <w:r w:rsidRPr="00DF7ABB"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DF7ABB">
        <w:rPr>
          <w:rStyle w:val="Zag11"/>
          <w:rFonts w:ascii="Times New Roman" w:eastAsia="@Arial Unicode MS" w:hAnsi="Times New Roman" w:cs="Times New Roman"/>
          <w:sz w:val="28"/>
          <w:szCs w:val="28"/>
        </w:rPr>
        <w:t>Обобщающий урок. Список литературы для чтения.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Организационный момент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Речевая разминка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медленно.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Путаница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садится играть на гармошке,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Ныряют в аквариум рыжие кошки,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Носки начинают вязать канарейки,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малышей поливают из лейки,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на окошке лежит, загорает,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внучкина бабушка в куклы играет,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рыбы читают веселые книжки,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Отняв потихонечку их у мальчишки...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Александрова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стихотворение? Чем оно вам понравилось? Почему было весело?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Попытайтесь эту путаницу распутать. Скажите, как бывает.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четко проговаривая каждое слово и каждый слог.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шепотом, громко.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меняя голос на каждой строчке: громко — тихо, весело — сердито.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B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Актуализация знаний. Постановка целей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Отгадайте загадки.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скатерть знаменита: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 вкусно всех досыта,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она,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Вкусных кушаний полна! (Скатерть-самобранка.)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земель,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морей,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горы и леса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домчат за полчаса. (Сапоги-скороходы.)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Какие еще волшебные предметы вы знаете? (Ответы детей.) Сегодня на уроке мы прочитаем произведения замечательных писателей. Ведь </w:t>
      </w: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писатели и поэты — настоящие волшебники. При помощи воображения они передают в слове свои чувства, настроение, видение окружающего мира.</w:t>
      </w:r>
    </w:p>
    <w:p w:rsidR="00797340" w:rsidRPr="00EB3AD1" w:rsidRDefault="00797340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Работа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Откройте учебник на с. 100. Кто автор стихотворения?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 Как вы думаете, о какой волшебной палочке говорит нам автор?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каких чудесах рассказывает нам И. Пивоварова?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Физкультминутка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пришла! Встаем, друзья!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ждет, торопит улица.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дружно: ты и я,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не будем хмуриться.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птицы с юга к нам летят,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Букашки пробудились,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листьями шумят,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звери оживились.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Танцует лес, танцует луг,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 тобою кружимся.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весной вокруг!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природой мы подружимся.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VI. Продолжение работы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Откройте учебник на с. 101. Прочитайте название произведения Г. </w:t>
      </w:r>
      <w:r w:rsidR="00B324C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Ц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ыферова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думаете, о чем оно?</w:t>
      </w:r>
    </w:p>
    <w:p w:rsidR="00B324CD" w:rsidRDefault="00B324CD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08F" w:rsidRPr="001F708F" w:rsidRDefault="001F708F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Г.М. Цыферова.)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Геннадий Михайлович Цыферов</w:t>
      </w: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(р. 1930) - детский писатель. Самая известная сказка Г. Цыферова — «Паровозик из 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Ромашково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 которой в 1967 г. был снят одноименный мультфильм, ставший классикой отечественной мультипликации.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сказки Цыферова: «Жил на свете слоненок», «Про цыпленка, солнце и медвежонка», «Про чудака лягушонка», «Про пароходик», «История про поросенка» и др. Сборники сказок: «Как лягушонок искал папу», «Разноцветный жираф», «Как стать большим и другие истории», «Дневник медвежонка». Книги Г. Цыферова издаются и в наши дни.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Сергей Козлов написал о нем так: «...Не знаю, как это сказать, но мне кажется, что Цыферов, прежде чем выпустить несколько слов в свет, на какое-то мгновение удерживал их на губах, чуть покусывая, как золотые монеты. Отсюда ощущение, что он искал продолжение фразы — ощупью.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Геннадий Михайлович Цыферов — хороший импровизатор. Импровизаторы — это такие люди, к которым ноты или слова приходят мгновенно, вспыхивая драгоценной бусинкой на незримой нити воображения. И только потом, дойдя до конца, если надо, они более тщательно отделывают свое произведение... Геннадий Михайлович Цыферов </w:t>
      </w: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никогда сразу не записывал своих сказок и каждый раз рассказывал их по-новому.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вчера эта сказка была лучше! — изумлялся я. — Ты забыл?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он. — Ничего я не забыл. Я ищу...»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слова стали предисловием к самой, пожалуй, известной книжке Геннадия Цыферова, которая называется «Тайна запечного сверчка». В книжке говорится про Моцарта, только не взрослого, а маленького. Но ведь Моцарт тоже был импровизатором...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текст «Про меня и про цыпленка».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произведение?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Определите его жанр. Можем ли мы назвать его сказкой? Докажите. (Ответы детей.)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строчки, в которых автор рассказывает о себе.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какой удивительной вещи рассказал нам Геннадий Цыферов?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Почему, по мнению автора, хорошо быть маленьким?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Чему удивлялся малыш?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Как вы их понимаете?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Вспомните себя, открывающих мир. Какие вопросы задавали вы?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VII. Рефлексия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особенно понравилось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вас радовало? Что огорчало? Почему?</w:t>
      </w: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Подведение итогов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произведения мы читали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их авторы?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нового вы узнали?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советы дали нам писатели?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Домашнее задание</w:t>
      </w:r>
    </w:p>
    <w:p w:rsidR="001F708F" w:rsidRPr="00B324CD" w:rsidRDefault="001F708F" w:rsidP="00B324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Читать летом книги. Список, рекомендованный авторами учебника, помещен нас. 105—106.</w:t>
      </w:r>
    </w:p>
    <w:p w:rsidR="001F708F" w:rsidRPr="00B324CD" w:rsidRDefault="001F708F" w:rsidP="00DF7A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F708F" w:rsidRPr="00B3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03A6"/>
    <w:multiLevelType w:val="hybridMultilevel"/>
    <w:tmpl w:val="80BACFF8"/>
    <w:lvl w:ilvl="0" w:tplc="A85A32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4CC2BA5"/>
    <w:multiLevelType w:val="hybridMultilevel"/>
    <w:tmpl w:val="6E762178"/>
    <w:lvl w:ilvl="0" w:tplc="4CE8CCE2">
      <w:start w:val="6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FF0362D"/>
    <w:multiLevelType w:val="hybridMultilevel"/>
    <w:tmpl w:val="D6C2577C"/>
    <w:lvl w:ilvl="0" w:tplc="1E701D5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67C4107"/>
    <w:multiLevelType w:val="hybridMultilevel"/>
    <w:tmpl w:val="9F065568"/>
    <w:lvl w:ilvl="0" w:tplc="1E3407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CF"/>
    <w:rsid w:val="000358CF"/>
    <w:rsid w:val="001F708F"/>
    <w:rsid w:val="00640361"/>
    <w:rsid w:val="00797340"/>
    <w:rsid w:val="008343C0"/>
    <w:rsid w:val="00B324CD"/>
    <w:rsid w:val="00DF7ABB"/>
    <w:rsid w:val="00EB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CF"/>
  </w:style>
  <w:style w:type="paragraph" w:styleId="3">
    <w:name w:val="heading 3"/>
    <w:basedOn w:val="a"/>
    <w:link w:val="30"/>
    <w:uiPriority w:val="9"/>
    <w:qFormat/>
    <w:rsid w:val="001F7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358CF"/>
    <w:rPr>
      <w:color w:val="000000"/>
      <w:w w:val="100"/>
    </w:rPr>
  </w:style>
  <w:style w:type="character" w:customStyle="1" w:styleId="c19">
    <w:name w:val="c19"/>
    <w:basedOn w:val="a0"/>
    <w:rsid w:val="00DF7ABB"/>
  </w:style>
  <w:style w:type="paragraph" w:styleId="a3">
    <w:name w:val="List Paragraph"/>
    <w:basedOn w:val="a"/>
    <w:uiPriority w:val="34"/>
    <w:qFormat/>
    <w:rsid w:val="001F708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F7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F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708F"/>
    <w:rPr>
      <w:b/>
      <w:bCs/>
    </w:rPr>
  </w:style>
  <w:style w:type="character" w:styleId="a6">
    <w:name w:val="Emphasis"/>
    <w:basedOn w:val="a0"/>
    <w:uiPriority w:val="20"/>
    <w:qFormat/>
    <w:rsid w:val="001F70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CF"/>
  </w:style>
  <w:style w:type="paragraph" w:styleId="3">
    <w:name w:val="heading 3"/>
    <w:basedOn w:val="a"/>
    <w:link w:val="30"/>
    <w:uiPriority w:val="9"/>
    <w:qFormat/>
    <w:rsid w:val="001F7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358CF"/>
    <w:rPr>
      <w:color w:val="000000"/>
      <w:w w:val="100"/>
    </w:rPr>
  </w:style>
  <w:style w:type="character" w:customStyle="1" w:styleId="c19">
    <w:name w:val="c19"/>
    <w:basedOn w:val="a0"/>
    <w:rsid w:val="00DF7ABB"/>
  </w:style>
  <w:style w:type="paragraph" w:styleId="a3">
    <w:name w:val="List Paragraph"/>
    <w:basedOn w:val="a"/>
    <w:uiPriority w:val="34"/>
    <w:qFormat/>
    <w:rsid w:val="001F708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F7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F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708F"/>
    <w:rPr>
      <w:b/>
      <w:bCs/>
    </w:rPr>
  </w:style>
  <w:style w:type="character" w:styleId="a6">
    <w:name w:val="Emphasis"/>
    <w:basedOn w:val="a0"/>
    <w:uiPriority w:val="20"/>
    <w:qFormat/>
    <w:rsid w:val="001F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5</cp:revision>
  <dcterms:created xsi:type="dcterms:W3CDTF">2020-05-13T08:09:00Z</dcterms:created>
  <dcterms:modified xsi:type="dcterms:W3CDTF">2020-05-13T12:36:00Z</dcterms:modified>
</cp:coreProperties>
</file>